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D8118D" w:rsidP="004B6A55">
      <w:pPr>
        <w:jc w:val="center"/>
        <w:rPr>
          <w:b/>
          <w:sz w:val="24"/>
        </w:rPr>
      </w:pPr>
      <w:r>
        <w:rPr>
          <w:b/>
          <w:sz w:val="24"/>
        </w:rPr>
        <w:t>Lavice SEREMBAN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D8118D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lavici nestoupejte, lavice je určena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8118D" w:rsidRDefault="00D8118D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8118D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7130473" cy="5031560"/>
            <wp:effectExtent l="190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8040" cy="50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98" w:rsidRDefault="00E57798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8118D" w:rsidRDefault="00D8118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:rsidR="00E57798" w:rsidRDefault="00E57798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31557" w:rsidRP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6A55" w:rsidRPr="004B6A55" w:rsidRDefault="00D8118D" w:rsidP="004B6A55">
      <w:pPr>
        <w:jc w:val="center"/>
        <w:rPr>
          <w:b/>
          <w:sz w:val="24"/>
        </w:rPr>
      </w:pPr>
      <w:r>
        <w:rPr>
          <w:b/>
          <w:sz w:val="24"/>
        </w:rPr>
        <w:t>Lavice SEREMBAN</w:t>
      </w:r>
    </w:p>
    <w:p w:rsidR="004B6A55" w:rsidRPr="00E57798" w:rsidRDefault="004B6A55" w:rsidP="004B6A55">
      <w:pPr>
        <w:jc w:val="center"/>
        <w:rPr>
          <w:b/>
        </w:rPr>
      </w:pPr>
      <w:r w:rsidRPr="00E57798">
        <w:rPr>
          <w:b/>
        </w:rPr>
        <w:t>NÁVOD NA ZOSTAVENIE A ÚDRŽBE</w:t>
      </w:r>
    </w:p>
    <w:p w:rsidR="004B6A55" w:rsidRPr="00E57798" w:rsidRDefault="004B6A55" w:rsidP="004B6A55">
      <w:pPr>
        <w:jc w:val="center"/>
        <w:rPr>
          <w:b/>
          <w:sz w:val="20"/>
        </w:rPr>
      </w:pPr>
      <w:proofErr w:type="spellStart"/>
      <w:r w:rsidRPr="00E57798">
        <w:rPr>
          <w:b/>
          <w:sz w:val="20"/>
        </w:rPr>
        <w:t>Čítajte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pozorne</w:t>
      </w:r>
      <w:proofErr w:type="spellEnd"/>
      <w:r w:rsidRPr="00E57798">
        <w:rPr>
          <w:b/>
          <w:sz w:val="20"/>
        </w:rPr>
        <w:t xml:space="preserve"> a </w:t>
      </w:r>
      <w:proofErr w:type="spellStart"/>
      <w:r w:rsidRPr="00E57798">
        <w:rPr>
          <w:b/>
          <w:sz w:val="20"/>
        </w:rPr>
        <w:t>uschovajte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pre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neskoršie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použitie</w:t>
      </w:r>
      <w:proofErr w:type="spellEnd"/>
      <w:r w:rsidRPr="00E57798">
        <w:rPr>
          <w:b/>
          <w:sz w:val="20"/>
        </w:rPr>
        <w:t>!</w:t>
      </w:r>
    </w:p>
    <w:p w:rsidR="00E57798" w:rsidRPr="00E57798" w:rsidRDefault="00E57798" w:rsidP="00E57798">
      <w:pPr>
        <w:jc w:val="center"/>
        <w:rPr>
          <w:sz w:val="18"/>
        </w:rPr>
      </w:pPr>
      <w:r w:rsidRPr="00E57798">
        <w:rPr>
          <w:sz w:val="18"/>
        </w:rPr>
        <w:t>PO</w:t>
      </w:r>
      <w:r w:rsidR="00D8118D">
        <w:rPr>
          <w:sz w:val="18"/>
        </w:rPr>
        <w:t xml:space="preserve">DMIENKY PRE POUŽITIE: na lavici </w:t>
      </w:r>
      <w:proofErr w:type="spellStart"/>
      <w:r w:rsidR="00D8118D">
        <w:rPr>
          <w:sz w:val="18"/>
        </w:rPr>
        <w:t>nestúpajte</w:t>
      </w:r>
      <w:proofErr w:type="spellEnd"/>
      <w:r w:rsidR="00D8118D">
        <w:rPr>
          <w:sz w:val="18"/>
        </w:rPr>
        <w:t>, lavice je určená</w:t>
      </w:r>
    </w:p>
    <w:p w:rsidR="00E57798" w:rsidRDefault="00E57798" w:rsidP="00E57798">
      <w:pPr>
        <w:jc w:val="center"/>
        <w:rPr>
          <w:sz w:val="18"/>
        </w:rPr>
      </w:pPr>
      <w:proofErr w:type="spellStart"/>
      <w:r w:rsidRPr="00E57798">
        <w:rPr>
          <w:sz w:val="18"/>
        </w:rPr>
        <w:t>iba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domáce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použitie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nie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obchodné </w:t>
      </w:r>
      <w:proofErr w:type="spellStart"/>
      <w:r w:rsidRPr="00E57798">
        <w:rPr>
          <w:sz w:val="18"/>
        </w:rPr>
        <w:t>využitie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napr</w:t>
      </w:r>
      <w:proofErr w:type="spellEnd"/>
      <w:r w:rsidRPr="00E57798">
        <w:rPr>
          <w:sz w:val="18"/>
        </w:rPr>
        <w:t xml:space="preserve">. </w:t>
      </w:r>
      <w:proofErr w:type="spellStart"/>
      <w:r w:rsidRPr="00E57798">
        <w:rPr>
          <w:sz w:val="18"/>
        </w:rPr>
        <w:t>reštaurácie</w:t>
      </w:r>
      <w:proofErr w:type="spellEnd"/>
      <w:r w:rsidRPr="00E57798">
        <w:rPr>
          <w:sz w:val="18"/>
        </w:rPr>
        <w:t xml:space="preserve">, hotely, </w:t>
      </w:r>
      <w:proofErr w:type="spellStart"/>
      <w:r w:rsidRPr="00E57798">
        <w:rPr>
          <w:sz w:val="18"/>
        </w:rPr>
        <w:t>atď</w:t>
      </w:r>
      <w:proofErr w:type="spellEnd"/>
      <w:r w:rsidRPr="00E57798">
        <w:rPr>
          <w:sz w:val="18"/>
        </w:rPr>
        <w:t>.</w:t>
      </w:r>
    </w:p>
    <w:p w:rsidR="004B6A55" w:rsidRPr="00D8118D" w:rsidRDefault="00D8118D" w:rsidP="00D8118D">
      <w:pPr>
        <w:jc w:val="center"/>
        <w:rPr>
          <w:sz w:val="18"/>
        </w:rPr>
      </w:pPr>
      <w:r w:rsidRPr="00D8118D">
        <w:rPr>
          <w:noProof/>
          <w:sz w:val="18"/>
        </w:rPr>
        <w:drawing>
          <wp:inline distT="0" distB="0" distL="0" distR="0">
            <wp:extent cx="6943534" cy="4899647"/>
            <wp:effectExtent l="0" t="6668" r="3493" b="3492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6634" cy="49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A55" w:rsidRPr="00D8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232C81"/>
    <w:rsid w:val="004B6A55"/>
    <w:rsid w:val="00831557"/>
    <w:rsid w:val="00D63842"/>
    <w:rsid w:val="00D8118D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4A9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2017-10-08T12:04:00Z</dcterms:created>
  <dcterms:modified xsi:type="dcterms:W3CDTF">2017-10-08T12:04:00Z</dcterms:modified>
</cp:coreProperties>
</file>